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C5274" w14:textId="77777777" w:rsidR="007971DF" w:rsidRDefault="007971DF" w:rsidP="007971D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6F430E8" wp14:editId="6104DADE">
            <wp:simplePos x="0" y="0"/>
            <wp:positionH relativeFrom="column">
              <wp:posOffset>2516532</wp:posOffset>
            </wp:positionH>
            <wp:positionV relativeFrom="paragraph">
              <wp:posOffset>1712</wp:posOffset>
            </wp:positionV>
            <wp:extent cx="1819275" cy="419100"/>
            <wp:effectExtent l="0" t="0" r="0" b="0"/>
            <wp:wrapNone/>
            <wp:docPr id="2" name="Picture 2" descr="affwa%20logo%20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wa%20logo%20bla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4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43E0E4" w14:textId="77777777" w:rsidR="007971DF" w:rsidRDefault="007971DF" w:rsidP="007971DF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7175FDF" w14:textId="77777777" w:rsidR="007971DF" w:rsidRDefault="007971DF" w:rsidP="007971DF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6C5CE12" w14:textId="77777777" w:rsidR="007971DF" w:rsidRPr="006F10E9" w:rsidRDefault="007971DF" w:rsidP="007971DF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F10E9">
        <w:rPr>
          <w:rFonts w:ascii="Arial" w:hAnsi="Arial" w:cs="Arial"/>
          <w:b/>
          <w:sz w:val="32"/>
          <w:szCs w:val="32"/>
          <w:u w:val="single"/>
        </w:rPr>
        <w:t>BLOOMING BUDS PLAY SCHOOL HQ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6F10E9">
        <w:rPr>
          <w:rFonts w:ascii="Arial" w:hAnsi="Arial" w:cs="Arial"/>
          <w:b/>
          <w:sz w:val="32"/>
          <w:szCs w:val="32"/>
          <w:u w:val="single"/>
        </w:rPr>
        <w:t>TC (U)</w:t>
      </w:r>
      <w:r>
        <w:rPr>
          <w:rFonts w:ascii="Arial" w:hAnsi="Arial" w:cs="Arial"/>
          <w:b/>
          <w:sz w:val="32"/>
          <w:szCs w:val="32"/>
          <w:u w:val="single"/>
        </w:rPr>
        <w:t>,</w:t>
      </w:r>
      <w:r w:rsidRPr="006F10E9">
        <w:rPr>
          <w:rFonts w:ascii="Arial" w:hAnsi="Arial" w:cs="Arial"/>
          <w:b/>
          <w:sz w:val="32"/>
          <w:szCs w:val="32"/>
          <w:u w:val="single"/>
        </w:rPr>
        <w:t xml:space="preserve"> AF</w:t>
      </w:r>
    </w:p>
    <w:p w14:paraId="5D7F5D22" w14:textId="77777777" w:rsidR="007971DF" w:rsidRPr="00501C25" w:rsidRDefault="007971DF" w:rsidP="007971DF">
      <w:pPr>
        <w:pStyle w:val="NoSpacing"/>
        <w:ind w:hanging="9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F10E9">
        <w:rPr>
          <w:rFonts w:ascii="Arial" w:hAnsi="Arial" w:cs="Arial"/>
          <w:b/>
          <w:sz w:val="32"/>
          <w:szCs w:val="32"/>
          <w:u w:val="single"/>
        </w:rPr>
        <w:t>CRITERIA FOR ADMISSION</w:t>
      </w:r>
    </w:p>
    <w:p w14:paraId="7A24BDF6" w14:textId="77777777" w:rsidR="007971DF" w:rsidRDefault="007971DF" w:rsidP="007971DF">
      <w:pPr>
        <w:pStyle w:val="NoSpacing"/>
        <w:rPr>
          <w:rFonts w:ascii="Arial" w:hAnsi="Arial" w:cs="Arial"/>
          <w:sz w:val="24"/>
          <w:szCs w:val="24"/>
        </w:rPr>
      </w:pPr>
    </w:p>
    <w:p w14:paraId="699B0160" w14:textId="601DEECC" w:rsidR="007971DF" w:rsidRDefault="007971DF" w:rsidP="007971DF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B05983">
        <w:rPr>
          <w:rFonts w:ascii="Arial" w:hAnsi="Arial" w:cs="Arial"/>
          <w:b/>
          <w:bCs/>
          <w:sz w:val="24"/>
          <w:szCs w:val="24"/>
        </w:rPr>
        <w:t xml:space="preserve">Priorities </w:t>
      </w:r>
      <w:r>
        <w:rPr>
          <w:rFonts w:ascii="Arial" w:hAnsi="Arial" w:cs="Arial"/>
          <w:b/>
          <w:bCs/>
          <w:sz w:val="24"/>
          <w:szCs w:val="24"/>
        </w:rPr>
        <w:t>for</w:t>
      </w:r>
      <w:r w:rsidRPr="00B05983">
        <w:rPr>
          <w:rFonts w:ascii="Arial" w:hAnsi="Arial" w:cs="Arial"/>
          <w:b/>
          <w:bCs/>
          <w:sz w:val="24"/>
          <w:szCs w:val="24"/>
        </w:rPr>
        <w:t xml:space="preserve"> admission </w:t>
      </w:r>
      <w:r>
        <w:rPr>
          <w:rFonts w:ascii="Arial" w:hAnsi="Arial" w:cs="Arial"/>
          <w:b/>
          <w:bCs/>
          <w:sz w:val="24"/>
          <w:szCs w:val="24"/>
        </w:rPr>
        <w:t xml:space="preserve">in Blooming Buds Play School </w:t>
      </w:r>
      <w:r w:rsidRPr="00B05983">
        <w:rPr>
          <w:rFonts w:ascii="Arial" w:hAnsi="Arial" w:cs="Arial"/>
          <w:b/>
          <w:bCs/>
          <w:sz w:val="24"/>
          <w:szCs w:val="24"/>
        </w:rPr>
        <w:t xml:space="preserve">are as </w:t>
      </w:r>
      <w:r w:rsidR="001B2EFD" w:rsidRPr="00B05983">
        <w:rPr>
          <w:rFonts w:ascii="Arial" w:hAnsi="Arial" w:cs="Arial"/>
          <w:b/>
          <w:bCs/>
          <w:sz w:val="24"/>
          <w:szCs w:val="24"/>
        </w:rPr>
        <w:t>under</w:t>
      </w:r>
      <w:r w:rsidR="001B2EFD">
        <w:rPr>
          <w:rFonts w:ascii="Arial" w:hAnsi="Arial" w:cs="Arial"/>
          <w:sz w:val="24"/>
          <w:szCs w:val="24"/>
        </w:rPr>
        <w:t>: -</w:t>
      </w:r>
    </w:p>
    <w:p w14:paraId="7A90A300" w14:textId="77777777" w:rsidR="007971DF" w:rsidRDefault="007971DF" w:rsidP="007971DF">
      <w:pPr>
        <w:pStyle w:val="NoSpacing"/>
        <w:rPr>
          <w:rFonts w:ascii="Arial" w:hAnsi="Arial" w:cs="Arial"/>
          <w:sz w:val="24"/>
          <w:szCs w:val="24"/>
        </w:rPr>
      </w:pPr>
    </w:p>
    <w:p w14:paraId="19CA431E" w14:textId="4C22E9B4" w:rsidR="007971DF" w:rsidRDefault="007971DF" w:rsidP="007971DF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  <w:r w:rsidRPr="00277A82">
        <w:rPr>
          <w:rFonts w:ascii="Arial" w:hAnsi="Arial" w:cs="Arial"/>
          <w:b/>
          <w:bCs/>
          <w:sz w:val="24"/>
          <w:szCs w:val="24"/>
          <w:u w:val="single"/>
        </w:rPr>
        <w:t xml:space="preserve">Priority </w:t>
      </w:r>
      <w:r w:rsidR="001B2EFD">
        <w:rPr>
          <w:rFonts w:ascii="Arial" w:hAnsi="Arial" w:cs="Arial"/>
          <w:b/>
          <w:bCs/>
          <w:sz w:val="24"/>
          <w:szCs w:val="24"/>
          <w:u w:val="single"/>
        </w:rPr>
        <w:t>(a</w:t>
      </w:r>
      <w:proofErr w:type="gramStart"/>
      <w:r w:rsidR="001B2EFD">
        <w:rPr>
          <w:rFonts w:ascii="Arial" w:hAnsi="Arial" w:cs="Arial"/>
          <w:b/>
          <w:bCs/>
          <w:sz w:val="24"/>
          <w:szCs w:val="24"/>
          <w:u w:val="single"/>
        </w:rPr>
        <w:t>)</w:t>
      </w:r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 Wards of Serving and deceased (died while in active service) AF personnel.</w:t>
      </w:r>
    </w:p>
    <w:p w14:paraId="7F7DA325" w14:textId="77777777" w:rsidR="007971DF" w:rsidRDefault="007971DF" w:rsidP="007971DF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14:paraId="11E8CD10" w14:textId="201FF454" w:rsidR="007971DF" w:rsidRDefault="007971DF" w:rsidP="007971DF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  <w:r w:rsidRPr="00277A82">
        <w:rPr>
          <w:rFonts w:ascii="Arial" w:hAnsi="Arial" w:cs="Arial"/>
          <w:b/>
          <w:bCs/>
          <w:sz w:val="24"/>
          <w:szCs w:val="24"/>
          <w:u w:val="single"/>
        </w:rPr>
        <w:t xml:space="preserve">Priority </w:t>
      </w:r>
      <w:r w:rsidR="001B2EFD">
        <w:rPr>
          <w:rFonts w:ascii="Arial" w:hAnsi="Arial" w:cs="Arial"/>
          <w:b/>
          <w:bCs/>
          <w:sz w:val="24"/>
          <w:szCs w:val="24"/>
          <w:u w:val="single"/>
        </w:rPr>
        <w:t>(b</w:t>
      </w:r>
      <w:proofErr w:type="gramStart"/>
      <w:r w:rsidR="001B2EFD">
        <w:rPr>
          <w:rFonts w:ascii="Arial" w:hAnsi="Arial" w:cs="Arial"/>
          <w:b/>
          <w:bCs/>
          <w:sz w:val="24"/>
          <w:szCs w:val="24"/>
          <w:u w:val="single"/>
        </w:rPr>
        <w:t>)</w:t>
      </w:r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 Wards of Ex-Air Force personnel, Children of staff working in </w:t>
      </w:r>
      <w:r w:rsidR="00B832BE">
        <w:rPr>
          <w:rFonts w:ascii="Arial" w:hAnsi="Arial" w:cs="Arial"/>
          <w:sz w:val="24"/>
          <w:szCs w:val="24"/>
        </w:rPr>
        <w:t>BBPS</w:t>
      </w:r>
      <w:r>
        <w:rPr>
          <w:rFonts w:ascii="Arial" w:hAnsi="Arial" w:cs="Arial"/>
          <w:sz w:val="24"/>
          <w:szCs w:val="24"/>
        </w:rPr>
        <w:t>, Ward of serving and deceased (dead while in active service) Army and Navy Personnel.</w:t>
      </w:r>
    </w:p>
    <w:p w14:paraId="2B0F93CA" w14:textId="77777777" w:rsidR="007971DF" w:rsidRDefault="007971DF" w:rsidP="007971DF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0FA56FF9" w14:textId="6D1DC7AA" w:rsidR="007971DF" w:rsidRDefault="007971DF" w:rsidP="007971DF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  <w:r w:rsidRPr="00277A82">
        <w:rPr>
          <w:rFonts w:ascii="Arial" w:hAnsi="Arial" w:cs="Arial"/>
          <w:b/>
          <w:bCs/>
          <w:sz w:val="24"/>
          <w:szCs w:val="24"/>
          <w:u w:val="single"/>
        </w:rPr>
        <w:t xml:space="preserve">Priority </w:t>
      </w:r>
      <w:r w:rsidR="001B2EFD">
        <w:rPr>
          <w:rFonts w:ascii="Arial" w:hAnsi="Arial" w:cs="Arial"/>
          <w:b/>
          <w:bCs/>
          <w:sz w:val="24"/>
          <w:szCs w:val="24"/>
          <w:u w:val="single"/>
        </w:rPr>
        <w:t>(c</w:t>
      </w:r>
      <w:proofErr w:type="gramStart"/>
      <w:r w:rsidR="001B2EFD">
        <w:rPr>
          <w:rFonts w:ascii="Arial" w:hAnsi="Arial" w:cs="Arial"/>
          <w:b/>
          <w:bCs/>
          <w:sz w:val="24"/>
          <w:szCs w:val="24"/>
          <w:u w:val="single"/>
        </w:rPr>
        <w:t>)</w:t>
      </w:r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 Wards of serving and retired DSC personnel and children of EX-Army/ Navy personnel.</w:t>
      </w:r>
    </w:p>
    <w:p w14:paraId="58C550CA" w14:textId="77777777" w:rsidR="007971DF" w:rsidRDefault="007971DF" w:rsidP="007971DF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24B92B1A" w14:textId="661B2D3F" w:rsidR="007971DF" w:rsidRDefault="007971DF" w:rsidP="007971DF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  <w:r w:rsidRPr="00277A82">
        <w:rPr>
          <w:rFonts w:ascii="Arial" w:hAnsi="Arial" w:cs="Arial"/>
          <w:b/>
          <w:bCs/>
          <w:sz w:val="24"/>
          <w:szCs w:val="24"/>
          <w:u w:val="single"/>
        </w:rPr>
        <w:t xml:space="preserve">Priority </w:t>
      </w:r>
      <w:r w:rsidR="001B2EFD">
        <w:rPr>
          <w:rFonts w:ascii="Arial" w:hAnsi="Arial" w:cs="Arial"/>
          <w:b/>
          <w:bCs/>
          <w:sz w:val="24"/>
          <w:szCs w:val="24"/>
          <w:u w:val="single"/>
        </w:rPr>
        <w:t>(d</w:t>
      </w:r>
      <w:proofErr w:type="gramStart"/>
      <w:r w:rsidR="001B2EFD">
        <w:rPr>
          <w:rFonts w:ascii="Arial" w:hAnsi="Arial" w:cs="Arial"/>
          <w:b/>
          <w:bCs/>
          <w:sz w:val="24"/>
          <w:szCs w:val="24"/>
          <w:u w:val="single"/>
        </w:rPr>
        <w:t>)</w:t>
      </w:r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 Wards of Civilians paid out of </w:t>
      </w:r>
      <w:proofErr w:type="spellStart"/>
      <w:r>
        <w:rPr>
          <w:rFonts w:ascii="Arial" w:hAnsi="Arial" w:cs="Arial"/>
          <w:sz w:val="24"/>
          <w:szCs w:val="24"/>
        </w:rPr>
        <w:t>Defence</w:t>
      </w:r>
      <w:proofErr w:type="spellEnd"/>
      <w:r>
        <w:rPr>
          <w:rFonts w:ascii="Arial" w:hAnsi="Arial" w:cs="Arial"/>
          <w:sz w:val="24"/>
          <w:szCs w:val="24"/>
        </w:rPr>
        <w:t xml:space="preserve"> Estimates, Para military Force, Civilian MES Personnel, GREF, TA (When not embodied).</w:t>
      </w:r>
    </w:p>
    <w:p w14:paraId="6EB7567D" w14:textId="77777777" w:rsidR="007971DF" w:rsidRDefault="007971DF" w:rsidP="007971DF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0C9B45AF" w14:textId="57E1FB11" w:rsidR="007971DF" w:rsidRPr="00B832BE" w:rsidRDefault="007971DF" w:rsidP="00B832BE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277A82">
        <w:rPr>
          <w:rFonts w:ascii="Arial" w:hAnsi="Arial" w:cs="Arial"/>
          <w:b/>
          <w:bCs/>
          <w:sz w:val="24"/>
          <w:szCs w:val="24"/>
          <w:u w:val="single"/>
        </w:rPr>
        <w:t>Priority</w:t>
      </w:r>
      <w:r w:rsidR="001B2EFD">
        <w:rPr>
          <w:rFonts w:ascii="Arial" w:hAnsi="Arial" w:cs="Arial"/>
          <w:b/>
          <w:bCs/>
          <w:sz w:val="24"/>
          <w:szCs w:val="24"/>
          <w:u w:val="single"/>
        </w:rPr>
        <w:t xml:space="preserve"> (e)</w:t>
      </w:r>
      <w:r w:rsidR="001B2EF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Wards of Non-Air Force personnel.  </w:t>
      </w:r>
      <w:r w:rsidRPr="00B832BE">
        <w:rPr>
          <w:rFonts w:ascii="Arial" w:hAnsi="Arial" w:cs="Arial"/>
          <w:sz w:val="24"/>
          <w:szCs w:val="24"/>
        </w:rPr>
        <w:t xml:space="preserve">Priorities for Wards of Non-Air Force </w:t>
      </w:r>
      <w:r w:rsidR="00953E69" w:rsidRPr="00B832BE">
        <w:rPr>
          <w:rFonts w:ascii="Arial" w:hAnsi="Arial" w:cs="Arial"/>
          <w:sz w:val="24"/>
          <w:szCs w:val="24"/>
        </w:rPr>
        <w:t>personnel: -</w:t>
      </w:r>
    </w:p>
    <w:p w14:paraId="3BCCFCB4" w14:textId="77777777" w:rsidR="007971DF" w:rsidRDefault="007971DF" w:rsidP="007971D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2676" w:tblpY="131"/>
        <w:tblW w:w="8084" w:type="dxa"/>
        <w:tblLook w:val="04A0" w:firstRow="1" w:lastRow="0" w:firstColumn="1" w:lastColumn="0" w:noHBand="0" w:noVBand="1"/>
      </w:tblPr>
      <w:tblGrid>
        <w:gridCol w:w="851"/>
        <w:gridCol w:w="6099"/>
        <w:gridCol w:w="1134"/>
      </w:tblGrid>
      <w:tr w:rsidR="007971DF" w14:paraId="75B7CDAB" w14:textId="77777777" w:rsidTr="00B832BE">
        <w:trPr>
          <w:trHeight w:val="634"/>
        </w:trPr>
        <w:tc>
          <w:tcPr>
            <w:tcW w:w="851" w:type="dxa"/>
          </w:tcPr>
          <w:p w14:paraId="42074CB9" w14:textId="77777777" w:rsidR="007971DF" w:rsidRPr="00501C25" w:rsidRDefault="007971DF" w:rsidP="00B832B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1C25">
              <w:rPr>
                <w:rFonts w:ascii="Arial" w:hAnsi="Arial" w:cs="Arial"/>
                <w:b/>
                <w:sz w:val="24"/>
                <w:szCs w:val="24"/>
              </w:rPr>
              <w:t>SL No</w:t>
            </w:r>
          </w:p>
        </w:tc>
        <w:tc>
          <w:tcPr>
            <w:tcW w:w="6099" w:type="dxa"/>
          </w:tcPr>
          <w:p w14:paraId="2D172C0D" w14:textId="77777777" w:rsidR="007971DF" w:rsidRPr="00501C25" w:rsidRDefault="007971DF" w:rsidP="00B832B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1C25">
              <w:rPr>
                <w:rFonts w:ascii="Arial" w:hAnsi="Arial" w:cs="Arial"/>
                <w:b/>
                <w:sz w:val="24"/>
                <w:szCs w:val="24"/>
              </w:rPr>
              <w:t>List of priorities</w:t>
            </w:r>
          </w:p>
        </w:tc>
        <w:tc>
          <w:tcPr>
            <w:tcW w:w="1134" w:type="dxa"/>
          </w:tcPr>
          <w:p w14:paraId="6D01B634" w14:textId="77777777" w:rsidR="007971DF" w:rsidRPr="00501C25" w:rsidRDefault="007971DF" w:rsidP="00B832B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01C25">
              <w:rPr>
                <w:rFonts w:ascii="Arial" w:hAnsi="Arial" w:cs="Arial"/>
                <w:b/>
                <w:sz w:val="24"/>
                <w:szCs w:val="24"/>
              </w:rPr>
              <w:t>Points</w:t>
            </w:r>
          </w:p>
        </w:tc>
      </w:tr>
      <w:tr w:rsidR="007971DF" w14:paraId="75D5E009" w14:textId="77777777" w:rsidTr="00B832BE">
        <w:trPr>
          <w:trHeight w:val="563"/>
        </w:trPr>
        <w:tc>
          <w:tcPr>
            <w:tcW w:w="851" w:type="dxa"/>
          </w:tcPr>
          <w:p w14:paraId="2759FECD" w14:textId="69E08969" w:rsidR="007971DF" w:rsidRDefault="001B2EFD" w:rsidP="00B832B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099" w:type="dxa"/>
          </w:tcPr>
          <w:p w14:paraId="4290C4AE" w14:textId="77777777" w:rsidR="007971DF" w:rsidRDefault="007971DF" w:rsidP="00B832B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 Staying within 01 KM of radius.</w:t>
            </w:r>
          </w:p>
          <w:p w14:paraId="46D6289E" w14:textId="77777777" w:rsidR="007971DF" w:rsidRDefault="007971DF" w:rsidP="00B832B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E11456" w14:textId="77777777" w:rsidR="007971DF" w:rsidRDefault="007971DF" w:rsidP="00B832B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971DF" w14:paraId="16CE0C02" w14:textId="77777777" w:rsidTr="00B832BE">
        <w:trPr>
          <w:trHeight w:val="572"/>
        </w:trPr>
        <w:tc>
          <w:tcPr>
            <w:tcW w:w="851" w:type="dxa"/>
          </w:tcPr>
          <w:p w14:paraId="2900AD56" w14:textId="2B83D801" w:rsidR="007971DF" w:rsidRDefault="001B2EFD" w:rsidP="00B832B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(ii)</w:t>
            </w:r>
          </w:p>
        </w:tc>
        <w:tc>
          <w:tcPr>
            <w:tcW w:w="6099" w:type="dxa"/>
          </w:tcPr>
          <w:p w14:paraId="1A067DA8" w14:textId="77777777" w:rsidR="007971DF" w:rsidRDefault="007971DF" w:rsidP="00B832B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Parents Staying within 02 KM of radius.</w:t>
            </w:r>
          </w:p>
        </w:tc>
        <w:tc>
          <w:tcPr>
            <w:tcW w:w="1134" w:type="dxa"/>
          </w:tcPr>
          <w:p w14:paraId="060F5F77" w14:textId="77777777" w:rsidR="007971DF" w:rsidRDefault="007971DF" w:rsidP="00B832B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</w:tr>
      <w:tr w:rsidR="007971DF" w14:paraId="449B2D16" w14:textId="77777777" w:rsidTr="00B832BE">
        <w:trPr>
          <w:trHeight w:val="331"/>
        </w:trPr>
        <w:tc>
          <w:tcPr>
            <w:tcW w:w="851" w:type="dxa"/>
          </w:tcPr>
          <w:p w14:paraId="79AF6FE8" w14:textId="0554369C" w:rsidR="007971DF" w:rsidRDefault="001B2EFD" w:rsidP="00B832B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(iii)</w:t>
            </w:r>
          </w:p>
        </w:tc>
        <w:tc>
          <w:tcPr>
            <w:tcW w:w="6099" w:type="dxa"/>
          </w:tcPr>
          <w:p w14:paraId="5A65068C" w14:textId="77777777" w:rsidR="007971DF" w:rsidRDefault="007971DF" w:rsidP="00B832B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Parent/s who is/are Central Govt. Employees.</w:t>
            </w:r>
          </w:p>
          <w:p w14:paraId="70B91F05" w14:textId="77777777" w:rsidR="007971DF" w:rsidRDefault="007971DF" w:rsidP="00B832B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E7EDD1" w14:textId="77777777" w:rsidR="007971DF" w:rsidRDefault="007971DF" w:rsidP="00B832B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</w:tr>
      <w:tr w:rsidR="007971DF" w14:paraId="0A97F807" w14:textId="77777777" w:rsidTr="00B832BE">
        <w:trPr>
          <w:trHeight w:val="314"/>
        </w:trPr>
        <w:tc>
          <w:tcPr>
            <w:tcW w:w="851" w:type="dxa"/>
          </w:tcPr>
          <w:p w14:paraId="101D8DBF" w14:textId="1B549D5B" w:rsidR="007971DF" w:rsidRDefault="001B2EFD" w:rsidP="00B832B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(iv)</w:t>
            </w:r>
          </w:p>
        </w:tc>
        <w:tc>
          <w:tcPr>
            <w:tcW w:w="6099" w:type="dxa"/>
          </w:tcPr>
          <w:p w14:paraId="58D38950" w14:textId="77777777" w:rsidR="007971DF" w:rsidRDefault="007971DF" w:rsidP="00B832B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Parent/s who is/are State Govt. Employees.</w:t>
            </w:r>
          </w:p>
          <w:p w14:paraId="4647B35B" w14:textId="77777777" w:rsidR="007971DF" w:rsidRDefault="007971DF" w:rsidP="00B832B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B8761C" w14:textId="77777777" w:rsidR="007971DF" w:rsidRDefault="007971DF" w:rsidP="00B832B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</w:tr>
      <w:tr w:rsidR="007971DF" w14:paraId="46DEF925" w14:textId="77777777" w:rsidTr="00B832BE">
        <w:trPr>
          <w:trHeight w:val="610"/>
        </w:trPr>
        <w:tc>
          <w:tcPr>
            <w:tcW w:w="851" w:type="dxa"/>
          </w:tcPr>
          <w:p w14:paraId="0312CE95" w14:textId="720A5477" w:rsidR="007971DF" w:rsidRDefault="001B2EFD" w:rsidP="00B832B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(v)</w:t>
            </w:r>
          </w:p>
        </w:tc>
        <w:tc>
          <w:tcPr>
            <w:tcW w:w="6099" w:type="dxa"/>
          </w:tcPr>
          <w:p w14:paraId="038BD9CA" w14:textId="77777777" w:rsidR="007971DF" w:rsidRDefault="007971DF" w:rsidP="00B832B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Parent/s who is/are serving NPF employees in the station/ unit.</w:t>
            </w:r>
          </w:p>
        </w:tc>
        <w:tc>
          <w:tcPr>
            <w:tcW w:w="1134" w:type="dxa"/>
          </w:tcPr>
          <w:p w14:paraId="272EBB95" w14:textId="77777777" w:rsidR="007971DF" w:rsidRDefault="007971DF" w:rsidP="00B832B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</w:tr>
      <w:tr w:rsidR="007971DF" w14:paraId="22C947C3" w14:textId="77777777" w:rsidTr="00B832BE">
        <w:trPr>
          <w:trHeight w:val="545"/>
        </w:trPr>
        <w:tc>
          <w:tcPr>
            <w:tcW w:w="851" w:type="dxa"/>
          </w:tcPr>
          <w:p w14:paraId="7308C99B" w14:textId="67C84A7B" w:rsidR="007971DF" w:rsidRDefault="001B2EFD" w:rsidP="00B832B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(vi)</w:t>
            </w:r>
          </w:p>
        </w:tc>
        <w:tc>
          <w:tcPr>
            <w:tcW w:w="6099" w:type="dxa"/>
          </w:tcPr>
          <w:p w14:paraId="332B3AA4" w14:textId="77777777" w:rsidR="007971DF" w:rsidRDefault="007971DF" w:rsidP="00B832B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Recommendation case for direct relation to Air Force Officer.</w:t>
            </w:r>
          </w:p>
          <w:p w14:paraId="1C757ED2" w14:textId="77777777" w:rsidR="007971DF" w:rsidRDefault="007971DF" w:rsidP="00B832B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8EFE93" w14:textId="77777777" w:rsidR="007971DF" w:rsidRDefault="007971DF" w:rsidP="00B832B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</w:tr>
      <w:tr w:rsidR="007971DF" w14:paraId="08C46876" w14:textId="77777777" w:rsidTr="00B832BE">
        <w:trPr>
          <w:trHeight w:val="545"/>
        </w:trPr>
        <w:tc>
          <w:tcPr>
            <w:tcW w:w="851" w:type="dxa"/>
          </w:tcPr>
          <w:p w14:paraId="1ED2CF12" w14:textId="4F54ED24" w:rsidR="007971DF" w:rsidRDefault="001B2EFD" w:rsidP="00B832B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(vii)</w:t>
            </w:r>
          </w:p>
        </w:tc>
        <w:tc>
          <w:tcPr>
            <w:tcW w:w="6099" w:type="dxa"/>
          </w:tcPr>
          <w:p w14:paraId="185EA71B" w14:textId="77777777" w:rsidR="007971DF" w:rsidRDefault="007971DF" w:rsidP="00B832B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Recommendation case for direct relation to Army and Navy Officer.</w:t>
            </w:r>
          </w:p>
        </w:tc>
        <w:tc>
          <w:tcPr>
            <w:tcW w:w="1134" w:type="dxa"/>
          </w:tcPr>
          <w:p w14:paraId="023D67D1" w14:textId="77777777" w:rsidR="007971DF" w:rsidRDefault="007971DF" w:rsidP="00B832B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</w:tr>
      <w:tr w:rsidR="007971DF" w14:paraId="2C6131BD" w14:textId="77777777" w:rsidTr="00B832BE">
        <w:trPr>
          <w:trHeight w:val="545"/>
        </w:trPr>
        <w:tc>
          <w:tcPr>
            <w:tcW w:w="851" w:type="dxa"/>
          </w:tcPr>
          <w:p w14:paraId="71E83ECC" w14:textId="68380E08" w:rsidR="007971DF" w:rsidRDefault="001B2EFD" w:rsidP="00B832B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(viii)</w:t>
            </w:r>
          </w:p>
        </w:tc>
        <w:tc>
          <w:tcPr>
            <w:tcW w:w="6099" w:type="dxa"/>
          </w:tcPr>
          <w:p w14:paraId="75BE1753" w14:textId="77777777" w:rsidR="007971DF" w:rsidRDefault="007971DF" w:rsidP="00B832B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Recommendation case for indirect relation to Air Force Officer.</w:t>
            </w:r>
          </w:p>
        </w:tc>
        <w:tc>
          <w:tcPr>
            <w:tcW w:w="1134" w:type="dxa"/>
          </w:tcPr>
          <w:p w14:paraId="1891CC8E" w14:textId="77777777" w:rsidR="007971DF" w:rsidRDefault="007971DF" w:rsidP="00B832B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7971DF" w14:paraId="0D8B1220" w14:textId="77777777" w:rsidTr="00B832BE">
        <w:trPr>
          <w:trHeight w:val="547"/>
        </w:trPr>
        <w:tc>
          <w:tcPr>
            <w:tcW w:w="851" w:type="dxa"/>
          </w:tcPr>
          <w:p w14:paraId="27BDE472" w14:textId="6D5D3FC8" w:rsidR="007971DF" w:rsidRDefault="001B2EFD" w:rsidP="00B832B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(ix)</w:t>
            </w:r>
          </w:p>
        </w:tc>
        <w:tc>
          <w:tcPr>
            <w:tcW w:w="6099" w:type="dxa"/>
          </w:tcPr>
          <w:p w14:paraId="3AF1B983" w14:textId="77777777" w:rsidR="007971DF" w:rsidRDefault="007971DF" w:rsidP="00B832B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Recommendation case for indirect relation to Army and Navy Officer.</w:t>
            </w:r>
          </w:p>
        </w:tc>
        <w:tc>
          <w:tcPr>
            <w:tcW w:w="1134" w:type="dxa"/>
          </w:tcPr>
          <w:p w14:paraId="6666B718" w14:textId="77777777" w:rsidR="007971DF" w:rsidRDefault="007971DF" w:rsidP="00B832B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7971DF" w14:paraId="184F5584" w14:textId="77777777" w:rsidTr="00B832BE">
        <w:trPr>
          <w:trHeight w:val="617"/>
        </w:trPr>
        <w:tc>
          <w:tcPr>
            <w:tcW w:w="851" w:type="dxa"/>
          </w:tcPr>
          <w:p w14:paraId="2B431983" w14:textId="3ED87318" w:rsidR="007971DF" w:rsidRDefault="001B2EFD" w:rsidP="00B832B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(x)</w:t>
            </w:r>
          </w:p>
        </w:tc>
        <w:tc>
          <w:tcPr>
            <w:tcW w:w="6099" w:type="dxa"/>
          </w:tcPr>
          <w:p w14:paraId="48367FCB" w14:textId="77777777" w:rsidR="007971DF" w:rsidRDefault="007971DF" w:rsidP="00B832B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Recommendation case from Commandant of CRPF, BSF, State Govt. Officer, MP/MLA.</w:t>
            </w:r>
          </w:p>
        </w:tc>
        <w:tc>
          <w:tcPr>
            <w:tcW w:w="1134" w:type="dxa"/>
          </w:tcPr>
          <w:p w14:paraId="6DD17A57" w14:textId="77777777" w:rsidR="007971DF" w:rsidRDefault="007971DF" w:rsidP="00B832B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</w:tbl>
    <w:p w14:paraId="5E449674" w14:textId="77777777" w:rsidR="007971DF" w:rsidRDefault="007971DF" w:rsidP="007971DF">
      <w:pPr>
        <w:rPr>
          <w:rFonts w:ascii="Arial" w:hAnsi="Arial" w:cs="Arial"/>
          <w:b/>
          <w:sz w:val="60"/>
          <w:szCs w:val="24"/>
          <w:u w:val="single"/>
        </w:rPr>
      </w:pPr>
    </w:p>
    <w:p w14:paraId="5BF9C045" w14:textId="77777777" w:rsidR="001B2EFD" w:rsidRDefault="001B2EFD" w:rsidP="007971DF">
      <w:pPr>
        <w:rPr>
          <w:rFonts w:ascii="Arial" w:hAnsi="Arial" w:cs="Arial"/>
          <w:b/>
          <w:sz w:val="32"/>
          <w:szCs w:val="20"/>
          <w:u w:val="single"/>
        </w:rPr>
      </w:pPr>
    </w:p>
    <w:p w14:paraId="413CDBCB" w14:textId="77777777" w:rsidR="001B2EFD" w:rsidRDefault="001B2EFD" w:rsidP="007971DF">
      <w:pPr>
        <w:rPr>
          <w:rFonts w:ascii="Arial" w:hAnsi="Arial" w:cs="Arial"/>
          <w:b/>
          <w:sz w:val="32"/>
          <w:szCs w:val="20"/>
          <w:u w:val="single"/>
        </w:rPr>
      </w:pPr>
    </w:p>
    <w:p w14:paraId="7162523B" w14:textId="77777777" w:rsidR="001B2EFD" w:rsidRDefault="001B2EFD" w:rsidP="007971DF">
      <w:pPr>
        <w:rPr>
          <w:rFonts w:ascii="Arial" w:hAnsi="Arial" w:cs="Arial"/>
          <w:b/>
          <w:sz w:val="32"/>
          <w:szCs w:val="20"/>
          <w:u w:val="single"/>
        </w:rPr>
      </w:pPr>
    </w:p>
    <w:p w14:paraId="790B8F5B" w14:textId="77777777" w:rsidR="001B2EFD" w:rsidRDefault="001B2EFD" w:rsidP="007971DF">
      <w:pPr>
        <w:rPr>
          <w:rFonts w:ascii="Arial" w:hAnsi="Arial" w:cs="Arial"/>
          <w:b/>
          <w:sz w:val="32"/>
          <w:szCs w:val="20"/>
          <w:u w:val="single"/>
        </w:rPr>
      </w:pPr>
    </w:p>
    <w:p w14:paraId="2D3D2743" w14:textId="77777777" w:rsidR="001B2EFD" w:rsidRDefault="001B2EFD" w:rsidP="007971DF">
      <w:pPr>
        <w:rPr>
          <w:rFonts w:ascii="Arial" w:hAnsi="Arial" w:cs="Arial"/>
          <w:b/>
          <w:sz w:val="32"/>
          <w:szCs w:val="20"/>
          <w:u w:val="single"/>
        </w:rPr>
      </w:pPr>
    </w:p>
    <w:p w14:paraId="18A9F050" w14:textId="77777777" w:rsidR="001B2EFD" w:rsidRDefault="001B2EFD" w:rsidP="007971DF">
      <w:pPr>
        <w:rPr>
          <w:rFonts w:ascii="Arial" w:hAnsi="Arial" w:cs="Arial"/>
          <w:b/>
          <w:sz w:val="32"/>
          <w:szCs w:val="20"/>
          <w:u w:val="single"/>
        </w:rPr>
      </w:pPr>
    </w:p>
    <w:p w14:paraId="02B12A78" w14:textId="77777777" w:rsidR="001B2EFD" w:rsidRDefault="001B2EFD" w:rsidP="007971DF">
      <w:pPr>
        <w:rPr>
          <w:rFonts w:ascii="Arial" w:hAnsi="Arial" w:cs="Arial"/>
          <w:b/>
          <w:sz w:val="32"/>
          <w:szCs w:val="20"/>
          <w:u w:val="single"/>
        </w:rPr>
      </w:pPr>
    </w:p>
    <w:p w14:paraId="43CF1FC1" w14:textId="77777777" w:rsidR="001B2EFD" w:rsidRDefault="001B2EFD" w:rsidP="007971DF">
      <w:pPr>
        <w:rPr>
          <w:rFonts w:ascii="Arial" w:hAnsi="Arial" w:cs="Arial"/>
          <w:b/>
          <w:sz w:val="32"/>
          <w:szCs w:val="20"/>
          <w:u w:val="single"/>
        </w:rPr>
      </w:pPr>
    </w:p>
    <w:sectPr w:rsidR="001B2EFD" w:rsidSect="007971DF">
      <w:pgSz w:w="11906" w:h="16838" w:code="9"/>
      <w:pgMar w:top="851" w:right="99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linga">
    <w:altName w:val="Nirmala UI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47"/>
    <w:rsid w:val="00003301"/>
    <w:rsid w:val="000143DD"/>
    <w:rsid w:val="001B2EFD"/>
    <w:rsid w:val="001F2C2F"/>
    <w:rsid w:val="00277A82"/>
    <w:rsid w:val="003268F5"/>
    <w:rsid w:val="004A1AF3"/>
    <w:rsid w:val="00541B0C"/>
    <w:rsid w:val="0055402F"/>
    <w:rsid w:val="007971DF"/>
    <w:rsid w:val="00802D9A"/>
    <w:rsid w:val="00953E69"/>
    <w:rsid w:val="00A13E3B"/>
    <w:rsid w:val="00AB7095"/>
    <w:rsid w:val="00B832BE"/>
    <w:rsid w:val="00C35347"/>
    <w:rsid w:val="00FA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F21DC"/>
  <w15:chartTrackingRefBased/>
  <w15:docId w15:val="{B1D7EDA7-6DE9-490F-ABE4-8EAC231E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34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347"/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C3534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UAKS</dc:creator>
  <cp:keywords/>
  <dc:description/>
  <cp:lastModifiedBy>UAKS</cp:lastModifiedBy>
  <cp:revision>18</cp:revision>
  <cp:lastPrinted>2023-01-19T07:28:00Z</cp:lastPrinted>
  <dcterms:created xsi:type="dcterms:W3CDTF">2022-02-16T14:10:00Z</dcterms:created>
  <dcterms:modified xsi:type="dcterms:W3CDTF">2023-01-19T07:29:00Z</dcterms:modified>
</cp:coreProperties>
</file>